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F108C" w:rsidRDefault="003B0E1D">
      <w:pPr>
        <w:shd w:val="clear" w:color="auto" w:fill="FFFFFF"/>
        <w:ind w:left="154" w:right="763" w:firstLine="25"/>
        <w:jc w:val="center"/>
        <w:rPr>
          <w:sz w:val="32"/>
          <w:szCs w:val="32"/>
        </w:rPr>
      </w:pPr>
      <w:r>
        <w:rPr>
          <w:b/>
          <w:i w:val="0"/>
          <w:sz w:val="32"/>
          <w:szCs w:val="32"/>
        </w:rPr>
        <w:t>2020</w:t>
      </w:r>
      <w:r w:rsidR="00DF26C6">
        <w:rPr>
          <w:b/>
          <w:i w:val="0"/>
          <w:sz w:val="32"/>
          <w:szCs w:val="32"/>
        </w:rPr>
        <w:t xml:space="preserve"> Distinguished Parent Award</w:t>
      </w:r>
    </w:p>
    <w:p w:rsidR="003F108C" w:rsidRDefault="00DF26C6">
      <w:pPr>
        <w:shd w:val="clear" w:color="auto" w:fill="FFFFFF"/>
        <w:tabs>
          <w:tab w:val="left" w:pos="540"/>
        </w:tabs>
        <w:spacing w:before="274"/>
        <w:ind w:left="360" w:right="64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The Pennsylvania Association for Gifted E</w:t>
      </w:r>
      <w:r w:rsidR="003B0E1D">
        <w:rPr>
          <w:i w:val="0"/>
          <w:sz w:val="24"/>
          <w:szCs w:val="24"/>
        </w:rPr>
        <w:t>ducation will present at the 2020</w:t>
      </w:r>
      <w:r>
        <w:rPr>
          <w:i w:val="0"/>
          <w:sz w:val="24"/>
          <w:szCs w:val="24"/>
        </w:rPr>
        <w:t xml:space="preserve"> Parent of the Year Award during our </w:t>
      </w:r>
      <w:r w:rsidR="007E1068">
        <w:rPr>
          <w:i w:val="0"/>
          <w:sz w:val="24"/>
          <w:szCs w:val="24"/>
        </w:rPr>
        <w:t>2020</w:t>
      </w:r>
      <w:r>
        <w:rPr>
          <w:i w:val="0"/>
          <w:sz w:val="24"/>
          <w:szCs w:val="24"/>
        </w:rPr>
        <w:t xml:space="preserve"> annual conference at </w:t>
      </w:r>
      <w:r w:rsidR="007E1068">
        <w:rPr>
          <w:i w:val="0"/>
          <w:sz w:val="24"/>
          <w:szCs w:val="24"/>
        </w:rPr>
        <w:t xml:space="preserve">The </w:t>
      </w:r>
      <w:r w:rsidR="0020352A">
        <w:rPr>
          <w:i w:val="0"/>
          <w:sz w:val="24"/>
          <w:szCs w:val="24"/>
        </w:rPr>
        <w:t>Pocono Mountain Kalahari Resort &amp; Conference Center</w:t>
      </w:r>
      <w:r w:rsidR="00A876AE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on November </w:t>
      </w:r>
      <w:r w:rsidR="0020352A">
        <w:rPr>
          <w:i w:val="0"/>
          <w:sz w:val="24"/>
          <w:szCs w:val="24"/>
        </w:rPr>
        <w:t>16</w:t>
      </w:r>
      <w:r w:rsidRPr="00A876AE">
        <w:rPr>
          <w:i w:val="0"/>
          <w:sz w:val="24"/>
          <w:szCs w:val="24"/>
          <w:vertAlign w:val="superscript"/>
        </w:rPr>
        <w:t>th</w:t>
      </w:r>
      <w:r>
        <w:rPr>
          <w:i w:val="0"/>
          <w:sz w:val="24"/>
          <w:szCs w:val="24"/>
        </w:rPr>
        <w:t xml:space="preserve"> and </w:t>
      </w:r>
      <w:r w:rsidR="0020352A">
        <w:rPr>
          <w:i w:val="0"/>
          <w:sz w:val="24"/>
          <w:szCs w:val="24"/>
        </w:rPr>
        <w:t>17</w:t>
      </w:r>
      <w:r w:rsidR="0020352A" w:rsidRPr="0020352A">
        <w:rPr>
          <w:i w:val="0"/>
          <w:sz w:val="24"/>
          <w:szCs w:val="24"/>
          <w:vertAlign w:val="superscript"/>
        </w:rPr>
        <w:t>th</w:t>
      </w:r>
      <w:r>
        <w:rPr>
          <w:i w:val="0"/>
          <w:sz w:val="24"/>
          <w:szCs w:val="24"/>
        </w:rPr>
        <w:t xml:space="preserve">. </w:t>
      </w:r>
    </w:p>
    <w:p w:rsidR="00DF26C6" w:rsidRDefault="00DF26C6">
      <w:pPr>
        <w:shd w:val="clear" w:color="auto" w:fill="FFFFFF"/>
        <w:tabs>
          <w:tab w:val="left" w:pos="540"/>
        </w:tabs>
        <w:spacing w:before="274"/>
        <w:ind w:left="360" w:right="644"/>
        <w:rPr>
          <w:i w:val="0"/>
          <w:sz w:val="24"/>
          <w:szCs w:val="24"/>
        </w:rPr>
      </w:pPr>
    </w:p>
    <w:p w:rsidR="003F108C" w:rsidRDefault="00DF26C6">
      <w:pPr>
        <w:shd w:val="clear" w:color="auto" w:fill="FFFFFF"/>
        <w:spacing w:before="48"/>
        <w:ind w:left="360"/>
        <w:rPr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The Parent of the Year Award </w:t>
      </w:r>
      <w:r>
        <w:rPr>
          <w:i w:val="0"/>
          <w:sz w:val="24"/>
          <w:szCs w:val="24"/>
        </w:rPr>
        <w:t xml:space="preserve">is given for the following criteria: </w:t>
      </w:r>
    </w:p>
    <w:p w:rsidR="003F108C" w:rsidRDefault="00DF26C6">
      <w:pPr>
        <w:numPr>
          <w:ilvl w:val="0"/>
          <w:numId w:val="1"/>
        </w:numPr>
        <w:shd w:val="clear" w:color="auto" w:fill="FFFFFF"/>
        <w:spacing w:before="48"/>
        <w:ind w:hanging="360"/>
        <w:contextualSpacing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Exemplary parental contribution to gifted education </w:t>
      </w:r>
    </w:p>
    <w:p w:rsidR="003F108C" w:rsidRDefault="00DF26C6">
      <w:pPr>
        <w:numPr>
          <w:ilvl w:val="0"/>
          <w:numId w:val="1"/>
        </w:numPr>
        <w:shd w:val="clear" w:color="auto" w:fill="FFFFFF"/>
        <w:spacing w:before="48"/>
        <w:ind w:hanging="360"/>
        <w:contextualSpacing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Consistent advocacy for appropriate programming for gifted students</w:t>
      </w:r>
    </w:p>
    <w:p w:rsidR="003F108C" w:rsidRDefault="00DF26C6">
      <w:pPr>
        <w:numPr>
          <w:ilvl w:val="0"/>
          <w:numId w:val="1"/>
        </w:numPr>
        <w:shd w:val="clear" w:color="auto" w:fill="FFFFFF"/>
        <w:spacing w:before="48"/>
        <w:ind w:hanging="360"/>
        <w:contextualSpacing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Impacted gifted education in Pennsylvania through outstanding leadership and/or creative innovation either at the local affiliate or state level </w:t>
      </w:r>
    </w:p>
    <w:p w:rsidR="003F108C" w:rsidRDefault="00DF26C6">
      <w:pPr>
        <w:numPr>
          <w:ilvl w:val="0"/>
          <w:numId w:val="1"/>
        </w:numPr>
        <w:shd w:val="clear" w:color="auto" w:fill="FFFFFF"/>
        <w:spacing w:before="48"/>
        <w:ind w:hanging="360"/>
        <w:contextualSpacing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Demonstrates a level high level of commitment, energy and support of teachers, administrators, and parents for the benefit of gifted students across Pennsylvania</w:t>
      </w:r>
    </w:p>
    <w:p w:rsidR="003F108C" w:rsidRDefault="003F108C">
      <w:pPr>
        <w:shd w:val="clear" w:color="auto" w:fill="FFFFFF"/>
        <w:spacing w:before="48"/>
        <w:rPr>
          <w:i w:val="0"/>
          <w:sz w:val="24"/>
          <w:szCs w:val="24"/>
        </w:rPr>
      </w:pPr>
    </w:p>
    <w:p w:rsidR="00DF26C6" w:rsidRDefault="00DF26C6">
      <w:pPr>
        <w:shd w:val="clear" w:color="auto" w:fill="FFFFFF"/>
        <w:spacing w:before="43"/>
        <w:ind w:left="322" w:right="1004"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>Nominee's Name ________________________________________________________________</w:t>
      </w:r>
    </w:p>
    <w:p w:rsidR="003F108C" w:rsidRDefault="00DF26C6">
      <w:pPr>
        <w:shd w:val="clear" w:color="auto" w:fill="FFFFFF"/>
        <w:spacing w:before="43"/>
        <w:ind w:left="322" w:right="1004"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ab/>
      </w:r>
    </w:p>
    <w:p w:rsidR="003F108C" w:rsidRDefault="00DF26C6">
      <w:pPr>
        <w:shd w:val="clear" w:color="auto" w:fill="FFFFFF"/>
        <w:spacing w:before="43"/>
        <w:ind w:left="322" w:right="1004"/>
        <w:rPr>
          <w:sz w:val="23"/>
          <w:szCs w:val="23"/>
        </w:rPr>
      </w:pPr>
      <w:r>
        <w:rPr>
          <w:i w:val="0"/>
          <w:sz w:val="23"/>
          <w:szCs w:val="23"/>
        </w:rPr>
        <w:t>Address ___________________________________________________________________________</w:t>
      </w:r>
    </w:p>
    <w:p w:rsidR="003F108C" w:rsidRDefault="00DF26C6">
      <w:pPr>
        <w:shd w:val="clear" w:color="auto" w:fill="FFFFFF"/>
        <w:tabs>
          <w:tab w:val="left" w:pos="6120"/>
        </w:tabs>
        <w:ind w:left="3221" w:right="1004"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>Street</w:t>
      </w:r>
      <w:r>
        <w:rPr>
          <w:i w:val="0"/>
          <w:sz w:val="23"/>
          <w:szCs w:val="23"/>
        </w:rPr>
        <w:tab/>
        <w:t>City                                        Zip</w:t>
      </w:r>
    </w:p>
    <w:p w:rsidR="003F108C" w:rsidRDefault="003F108C">
      <w:pPr>
        <w:shd w:val="clear" w:color="auto" w:fill="FFFFFF"/>
        <w:ind w:left="360" w:right="403"/>
        <w:rPr>
          <w:i w:val="0"/>
          <w:sz w:val="23"/>
          <w:szCs w:val="23"/>
        </w:rPr>
      </w:pPr>
    </w:p>
    <w:p w:rsidR="003F108C" w:rsidRDefault="00DF26C6">
      <w:pPr>
        <w:shd w:val="clear" w:color="auto" w:fill="FFFFFF"/>
        <w:ind w:left="360" w:right="403"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>Phone ________________</w:t>
      </w:r>
      <w:r>
        <w:rPr>
          <w:i w:val="0"/>
          <w:sz w:val="23"/>
          <w:szCs w:val="23"/>
        </w:rPr>
        <w:tab/>
        <w:t>Email: ________________________________________</w:t>
      </w:r>
    </w:p>
    <w:p w:rsidR="003F108C" w:rsidRDefault="00DF26C6">
      <w:pPr>
        <w:shd w:val="clear" w:color="auto" w:fill="FFFFFF"/>
        <w:spacing w:before="280"/>
        <w:ind w:left="360" w:right="403"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>Affiliate Chapter (if applicable): ______________________________________</w:t>
      </w:r>
    </w:p>
    <w:p w:rsidR="003F108C" w:rsidRDefault="00DF26C6">
      <w:pPr>
        <w:shd w:val="clear" w:color="auto" w:fill="FFFFFF"/>
        <w:spacing w:before="58"/>
        <w:ind w:left="360" w:right="1004"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>- - - - - - - - - - - - - - - - - - - - - - - - - - - - - - - - - - - - - - - - - - - - - - - - - - - - - - - - - - - - - - - - - - - - - -</w:t>
      </w:r>
    </w:p>
    <w:p w:rsidR="003F108C" w:rsidRDefault="00DF26C6">
      <w:pPr>
        <w:shd w:val="clear" w:color="auto" w:fill="FFFFFF"/>
        <w:spacing w:before="58"/>
        <w:ind w:left="322" w:right="1004"/>
        <w:rPr>
          <w:sz w:val="23"/>
          <w:szCs w:val="23"/>
        </w:rPr>
      </w:pPr>
      <w:r>
        <w:rPr>
          <w:i w:val="0"/>
          <w:sz w:val="23"/>
          <w:szCs w:val="23"/>
        </w:rPr>
        <w:t>Name of nominator ______________________________________________________________</w:t>
      </w:r>
    </w:p>
    <w:p w:rsidR="003F108C" w:rsidRDefault="00DF26C6">
      <w:pPr>
        <w:shd w:val="clear" w:color="auto" w:fill="FFFFFF"/>
        <w:spacing w:before="216"/>
        <w:ind w:left="322" w:right="1004"/>
        <w:rPr>
          <w:sz w:val="23"/>
          <w:szCs w:val="23"/>
        </w:rPr>
      </w:pPr>
      <w:r>
        <w:rPr>
          <w:i w:val="0"/>
          <w:sz w:val="23"/>
          <w:szCs w:val="23"/>
        </w:rPr>
        <w:t>Relationship to nominee __________________________________________________________</w:t>
      </w:r>
    </w:p>
    <w:p w:rsidR="003F108C" w:rsidRDefault="00DF26C6">
      <w:pPr>
        <w:shd w:val="clear" w:color="auto" w:fill="FFFFFF"/>
        <w:spacing w:before="216"/>
        <w:ind w:left="322" w:right="1004"/>
        <w:rPr>
          <w:sz w:val="23"/>
          <w:szCs w:val="23"/>
        </w:rPr>
      </w:pPr>
      <w:r>
        <w:rPr>
          <w:i w:val="0"/>
          <w:sz w:val="23"/>
          <w:szCs w:val="23"/>
        </w:rPr>
        <w:t>E-mail ____________________________________________</w:t>
      </w:r>
      <w:r>
        <w:rPr>
          <w:i w:val="0"/>
          <w:sz w:val="23"/>
          <w:szCs w:val="23"/>
        </w:rPr>
        <w:tab/>
        <w:t>Daytime Phone _______________</w:t>
      </w:r>
    </w:p>
    <w:p w:rsidR="003F108C" w:rsidRDefault="003F108C">
      <w:pPr>
        <w:shd w:val="clear" w:color="auto" w:fill="FFFFFF"/>
        <w:spacing w:before="43"/>
        <w:ind w:left="322" w:right="1004"/>
        <w:rPr>
          <w:i w:val="0"/>
          <w:sz w:val="23"/>
          <w:szCs w:val="23"/>
        </w:rPr>
      </w:pPr>
    </w:p>
    <w:p w:rsidR="003F108C" w:rsidRDefault="00DF26C6">
      <w:pPr>
        <w:shd w:val="clear" w:color="auto" w:fill="FFFFFF"/>
        <w:spacing w:before="43"/>
        <w:ind w:left="322" w:right="1004"/>
        <w:rPr>
          <w:sz w:val="23"/>
          <w:szCs w:val="23"/>
        </w:rPr>
      </w:pPr>
      <w:r>
        <w:rPr>
          <w:i w:val="0"/>
          <w:sz w:val="23"/>
          <w:szCs w:val="23"/>
        </w:rPr>
        <w:t>Nominator’s Address _______________________________________________________________________________</w:t>
      </w:r>
    </w:p>
    <w:p w:rsidR="003F108C" w:rsidRDefault="00DF26C6">
      <w:pPr>
        <w:shd w:val="clear" w:color="auto" w:fill="FFFFFF"/>
        <w:tabs>
          <w:tab w:val="left" w:pos="6120"/>
        </w:tabs>
        <w:ind w:left="3221" w:right="1004"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>Street</w:t>
      </w:r>
      <w:r>
        <w:rPr>
          <w:i w:val="0"/>
          <w:sz w:val="23"/>
          <w:szCs w:val="23"/>
        </w:rPr>
        <w:tab/>
        <w:t>City                                             Zip</w:t>
      </w:r>
    </w:p>
    <w:p w:rsidR="003F108C" w:rsidRDefault="003F108C">
      <w:pPr>
        <w:shd w:val="clear" w:color="auto" w:fill="FFFFFF"/>
        <w:ind w:left="360" w:right="630"/>
        <w:rPr>
          <w:i w:val="0"/>
          <w:sz w:val="23"/>
          <w:szCs w:val="23"/>
        </w:rPr>
      </w:pPr>
    </w:p>
    <w:p w:rsidR="003F108C" w:rsidRDefault="00DF26C6">
      <w:pPr>
        <w:shd w:val="clear" w:color="auto" w:fill="FFFFFF"/>
        <w:ind w:left="360" w:right="630"/>
        <w:rPr>
          <w:i w:val="0"/>
          <w:sz w:val="23"/>
          <w:szCs w:val="23"/>
        </w:rPr>
      </w:pPr>
      <w:r>
        <w:rPr>
          <w:b/>
          <w:i w:val="0"/>
          <w:sz w:val="23"/>
          <w:szCs w:val="23"/>
        </w:rPr>
        <w:t xml:space="preserve">Supporting information: </w:t>
      </w:r>
      <w:r>
        <w:rPr>
          <w:i w:val="0"/>
          <w:sz w:val="23"/>
          <w:szCs w:val="23"/>
        </w:rPr>
        <w:t>Include a statement (500 word limit) explaining your reasons for the nomination. Please attach supporting documents and representative letters of support from administrators, teachers, parents, and/or students (maximum total of five letters).</w:t>
      </w:r>
    </w:p>
    <w:p w:rsidR="003F108C" w:rsidRDefault="003F108C">
      <w:pPr>
        <w:shd w:val="clear" w:color="auto" w:fill="FFFFFF"/>
        <w:spacing w:before="120"/>
        <w:ind w:left="331" w:right="547"/>
        <w:rPr>
          <w:b/>
          <w:i w:val="0"/>
          <w:sz w:val="23"/>
          <w:szCs w:val="23"/>
        </w:rPr>
      </w:pPr>
    </w:p>
    <w:p w:rsidR="003F108C" w:rsidRDefault="00DF26C6">
      <w:pPr>
        <w:shd w:val="clear" w:color="auto" w:fill="FFFFFF"/>
        <w:spacing w:before="120"/>
        <w:ind w:left="331" w:right="547"/>
        <w:rPr>
          <w:i w:val="0"/>
          <w:sz w:val="23"/>
          <w:szCs w:val="23"/>
        </w:rPr>
      </w:pPr>
      <w:r>
        <w:rPr>
          <w:b/>
          <w:i w:val="0"/>
          <w:sz w:val="23"/>
          <w:szCs w:val="23"/>
        </w:rPr>
        <w:t xml:space="preserve">Submissions: </w:t>
      </w:r>
    </w:p>
    <w:p w:rsidR="003F108C" w:rsidRDefault="00DF26C6">
      <w:pPr>
        <w:numPr>
          <w:ilvl w:val="0"/>
          <w:numId w:val="2"/>
        </w:numPr>
        <w:shd w:val="clear" w:color="auto" w:fill="FFFFFF"/>
        <w:ind w:left="540" w:right="540" w:hanging="180"/>
        <w:contextualSpacing/>
        <w:rPr>
          <w:i w:val="0"/>
          <w:sz w:val="23"/>
          <w:szCs w:val="23"/>
        </w:rPr>
      </w:pPr>
      <w:r>
        <w:rPr>
          <w:b/>
          <w:i w:val="0"/>
          <w:sz w:val="23"/>
          <w:szCs w:val="23"/>
        </w:rPr>
        <w:t xml:space="preserve">No materials will be returned. Please keep a copy for yourself in case materials do not reach PAGE. </w:t>
      </w:r>
    </w:p>
    <w:p w:rsidR="003F108C" w:rsidRDefault="00DF26C6">
      <w:pPr>
        <w:numPr>
          <w:ilvl w:val="0"/>
          <w:numId w:val="2"/>
        </w:numPr>
        <w:shd w:val="clear" w:color="auto" w:fill="FFFFFF"/>
        <w:ind w:left="540" w:right="540" w:hanging="180"/>
        <w:contextualSpacing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>The nomination packet must be</w:t>
      </w:r>
      <w:r w:rsidR="0020352A">
        <w:rPr>
          <w:i w:val="0"/>
          <w:sz w:val="23"/>
          <w:szCs w:val="23"/>
        </w:rPr>
        <w:t xml:space="preserve"> received by Friday, October 16</w:t>
      </w:r>
      <w:r w:rsidR="0020352A" w:rsidRPr="0020352A">
        <w:rPr>
          <w:i w:val="0"/>
          <w:sz w:val="23"/>
          <w:szCs w:val="23"/>
          <w:vertAlign w:val="superscript"/>
        </w:rPr>
        <w:t>th</w:t>
      </w:r>
      <w:r w:rsidR="0020352A">
        <w:rPr>
          <w:i w:val="0"/>
          <w:sz w:val="23"/>
          <w:szCs w:val="23"/>
        </w:rPr>
        <w:t>, 2020</w:t>
      </w:r>
      <w:r>
        <w:rPr>
          <w:b/>
          <w:i w:val="0"/>
          <w:sz w:val="23"/>
          <w:szCs w:val="23"/>
        </w:rPr>
        <w:t xml:space="preserve">. </w:t>
      </w:r>
    </w:p>
    <w:p w:rsidR="003F108C" w:rsidRDefault="00DF26C6">
      <w:pPr>
        <w:numPr>
          <w:ilvl w:val="0"/>
          <w:numId w:val="2"/>
        </w:numPr>
        <w:shd w:val="clear" w:color="auto" w:fill="FFFFFF"/>
        <w:ind w:left="540" w:right="540" w:hanging="180"/>
        <w:contextualSpacing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>All applications submitted through the mail will receive an email confirmation of receipt of the nomination application.</w:t>
      </w:r>
    </w:p>
    <w:p w:rsidR="003F108C" w:rsidRDefault="00DF26C6">
      <w:pPr>
        <w:numPr>
          <w:ilvl w:val="0"/>
          <w:numId w:val="2"/>
        </w:numPr>
        <w:shd w:val="clear" w:color="auto" w:fill="FFFFFF"/>
        <w:ind w:left="540" w:right="540" w:hanging="180"/>
        <w:contextualSpacing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 xml:space="preserve">Applications may be submitted </w:t>
      </w:r>
      <w:r w:rsidR="0020352A">
        <w:rPr>
          <w:i w:val="0"/>
          <w:sz w:val="23"/>
          <w:szCs w:val="23"/>
        </w:rPr>
        <w:t>through email</w:t>
      </w:r>
      <w:r>
        <w:rPr>
          <w:i w:val="0"/>
          <w:sz w:val="23"/>
          <w:szCs w:val="23"/>
        </w:rPr>
        <w:t xml:space="preserve"> or mail to:</w:t>
      </w:r>
    </w:p>
    <w:p w:rsidR="003F108C" w:rsidRDefault="0020352A">
      <w:pPr>
        <w:shd w:val="clear" w:color="auto" w:fill="FFFFFF"/>
        <w:ind w:left="547" w:right="547"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 xml:space="preserve">PAGE, ℅ Kacey </w:t>
      </w:r>
      <w:proofErr w:type="spellStart"/>
      <w:r>
        <w:rPr>
          <w:i w:val="0"/>
          <w:sz w:val="23"/>
          <w:szCs w:val="23"/>
        </w:rPr>
        <w:t>Shoupe</w:t>
      </w:r>
      <w:proofErr w:type="spellEnd"/>
      <w:r w:rsidR="00DF26C6">
        <w:rPr>
          <w:i w:val="0"/>
          <w:sz w:val="23"/>
          <w:szCs w:val="23"/>
        </w:rPr>
        <w:t>, PO Box 452, Natrona Heights, PA 15065</w:t>
      </w:r>
      <w:r>
        <w:rPr>
          <w:i w:val="0"/>
          <w:sz w:val="23"/>
          <w:szCs w:val="23"/>
        </w:rPr>
        <w:t xml:space="preserve"> (kshoupe@giftedPAGE.org)</w:t>
      </w:r>
      <w:bookmarkStart w:id="0" w:name="_GoBack"/>
      <w:bookmarkEnd w:id="0"/>
    </w:p>
    <w:p w:rsidR="003F108C" w:rsidRDefault="003F108C">
      <w:pPr>
        <w:shd w:val="clear" w:color="auto" w:fill="FFFFFF"/>
        <w:spacing w:before="264"/>
        <w:ind w:left="331" w:right="1454"/>
      </w:pPr>
    </w:p>
    <w:sectPr w:rsidR="003F108C">
      <w:pgSz w:w="12240" w:h="15840"/>
      <w:pgMar w:top="1008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074A"/>
    <w:multiLevelType w:val="multilevel"/>
    <w:tmpl w:val="B400DE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" w15:restartNumberingAfterBreak="0">
    <w:nsid w:val="46380977"/>
    <w:multiLevelType w:val="multilevel"/>
    <w:tmpl w:val="8D381CC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8C"/>
    <w:rsid w:val="000926C7"/>
    <w:rsid w:val="0020352A"/>
    <w:rsid w:val="003B0E1D"/>
    <w:rsid w:val="003F108C"/>
    <w:rsid w:val="007E1068"/>
    <w:rsid w:val="00A876AE"/>
    <w:rsid w:val="00D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5E566"/>
  <w15:docId w15:val="{E63CA1A7-FB6C-43A1-A61F-DE60FE35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i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Wilkes-University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Fedor, Kali</dc:creator>
  <cp:lastModifiedBy>Kelly Powell</cp:lastModifiedBy>
  <cp:revision>3</cp:revision>
  <dcterms:created xsi:type="dcterms:W3CDTF">2020-01-03T16:36:00Z</dcterms:created>
  <dcterms:modified xsi:type="dcterms:W3CDTF">2020-01-03T16:49:00Z</dcterms:modified>
</cp:coreProperties>
</file>