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D4B1E" w:rsidRDefault="00014702" w:rsidP="007D4B1E">
      <w:pPr>
        <w:jc w:val="center"/>
        <w:rPr>
          <w:b/>
          <w:sz w:val="28"/>
        </w:rPr>
      </w:pPr>
      <w:r>
        <w:rPr>
          <w:b/>
          <w:sz w:val="28"/>
        </w:rPr>
        <w:t xml:space="preserve">Academic Impact of </w:t>
      </w:r>
      <w:r w:rsidR="007D4B1E">
        <w:rPr>
          <w:b/>
          <w:sz w:val="28"/>
        </w:rPr>
        <w:t>Characteristics of The Gifted Individual</w:t>
      </w:r>
    </w:p>
    <w:p w:rsidR="007D4B1E" w:rsidRDefault="00AC3EE3" w:rsidP="007D4B1E">
      <w:pPr>
        <w:pStyle w:val="ListParagraph"/>
        <w:jc w:val="both"/>
      </w:pPr>
      <w:r>
        <w:rPr>
          <w:noProof/>
        </w:rPr>
        <w:pict>
          <v:line id="_x0000_s1029" style="position:absolute;left:0;text-align:left;z-index:251663360;mso-wrap-edited:f" from="6in,12.85pt" to="6in,66.85pt" wrapcoords="-2147483648 0 -2147483648 900 -2147483648 23700 -2147483648 23700 -2147483648 23700 -2147483648 2400 -2147483648 600 -2147483648 0 -2147483648 0" strokecolor="#4a7ebb" strokeweight="3.5pt">
            <v:fill o:detectmouseclick="t"/>
            <v:shadow on="t" opacity="22938f" mv:blur="38100f" offset="0,2pt"/>
            <v:textbox inset=",7.2pt,,7.2pt"/>
            <w10:wrap type="tight"/>
          </v:line>
        </w:pict>
      </w:r>
      <w:r>
        <w:rPr>
          <w:noProof/>
        </w:rPr>
        <w:pict>
          <v:line id="_x0000_s1028" style="position:absolute;left:0;text-align:left;z-index:251662336;mso-wrap-edited:f" from="36pt,12.85pt" to="36pt,66.85pt" wrapcoords="-2147483648 0 -2147483648 900 -2147483648 23700 -2147483648 23700 -2147483648 23700 -2147483648 2400 -2147483648 600 -2147483648 0 -2147483648 0" strokecolor="#4a7ebb" strokeweight="3.5pt">
            <v:fill o:detectmouseclick="t"/>
            <v:shadow on="t" opacity="22938f" mv:blur="38100f" offset="0,2pt"/>
            <v:textbox inset=",7.2pt,,7.2pt"/>
            <w10:wrap type="tight"/>
          </v:line>
        </w:pict>
      </w:r>
      <w:r>
        <w:rPr>
          <w:noProof/>
        </w:rPr>
        <w:pict>
          <v:line id="_x0000_s1026" style="position:absolute;left:0;text-align:left;z-index:251660288;mso-wrap-edited:f" from="36pt,12.85pt" to="6in,12.85pt" wrapcoords="-81 -2147483648 -122 -2147483648 -122 -2147483648 21804 -2147483648 21845 -2147483648 21804 -2147483648 21681 -2147483648 -81 -2147483648" strokecolor="#4a7ebb" strokeweight="3.5pt">
            <v:fill o:detectmouseclick="t"/>
            <v:shadow on="t" opacity="22938f" mv:blur="38100f" offset="0,2pt"/>
            <v:textbox inset=",7.2pt,,7.2pt"/>
            <w10:wrap type="tight"/>
          </v:line>
        </w:pict>
      </w:r>
    </w:p>
    <w:p w:rsidR="007D4B1E" w:rsidRDefault="007D4B1E" w:rsidP="007D4B1E">
      <w:pPr>
        <w:pStyle w:val="ListParagraph"/>
        <w:jc w:val="both"/>
      </w:pPr>
    </w:p>
    <w:p w:rsidR="007D4B1E" w:rsidRPr="00FA2F3B" w:rsidRDefault="007D4B1E" w:rsidP="007D4B1E">
      <w:pPr>
        <w:pStyle w:val="ListParagraph"/>
        <w:ind w:left="360"/>
        <w:jc w:val="center"/>
        <w:rPr>
          <w:b/>
        </w:rPr>
      </w:pPr>
      <w:r>
        <w:rPr>
          <w:b/>
        </w:rPr>
        <w:t xml:space="preserve">All of these Characteristics and Traits Influence Academic Needs. </w:t>
      </w:r>
    </w:p>
    <w:p w:rsidR="007D4B1E" w:rsidRDefault="007D4B1E" w:rsidP="007D4B1E">
      <w:pPr>
        <w:rPr>
          <w:b/>
          <w:sz w:val="28"/>
        </w:rPr>
      </w:pPr>
    </w:p>
    <w:p w:rsidR="007D4B1E" w:rsidRDefault="00AC3EE3" w:rsidP="007D4B1E">
      <w:pPr>
        <w:jc w:val="center"/>
        <w:rPr>
          <w:b/>
          <w:sz w:val="28"/>
        </w:rPr>
      </w:pPr>
      <w:r>
        <w:rPr>
          <w:b/>
          <w:noProof/>
          <w:sz w:val="28"/>
        </w:rPr>
        <w:pict>
          <v:line id="_x0000_s1027" style="position:absolute;left:0;text-align:left;z-index:251661312;mso-wrap-edited:f" from="36pt,8.2pt" to="6in,8.2pt" wrapcoords="-81 -2147483648 -122 -2147483648 -122 -2147483648 21804 -2147483648 21845 -2147483648 21804 -2147483648 21681 -2147483648 -81 -2147483648" strokecolor="#4a7ebb" strokeweight="3.5pt">
            <v:fill o:detectmouseclick="t"/>
            <v:shadow on="t" opacity="22938f" mv:blur="38100f" offset="0,2pt"/>
            <v:textbox inset=",7.2pt,,7.2pt"/>
            <w10:wrap type="tight"/>
          </v:line>
        </w:pict>
      </w:r>
    </w:p>
    <w:p w:rsidR="007D4B1E" w:rsidRDefault="007D4B1E" w:rsidP="007D4B1E">
      <w:pPr>
        <w:jc w:val="center"/>
        <w:rPr>
          <w:b/>
          <w:i/>
          <w:sz w:val="28"/>
        </w:rPr>
      </w:pPr>
      <w:r>
        <w:rPr>
          <w:b/>
          <w:i/>
          <w:sz w:val="28"/>
        </w:rPr>
        <w:t>Have no doubt that this is Special Education.</w:t>
      </w:r>
    </w:p>
    <w:p w:rsidR="007D4B1E" w:rsidRDefault="007D4B1E" w:rsidP="007D4B1E">
      <w:pPr>
        <w:jc w:val="center"/>
        <w:rPr>
          <w:b/>
          <w:i/>
          <w:sz w:val="28"/>
        </w:rPr>
      </w:pPr>
      <w:r>
        <w:rPr>
          <w:b/>
          <w:i/>
          <w:sz w:val="28"/>
        </w:rPr>
        <w:t>These children are frequently “misfits” in our</w:t>
      </w:r>
    </w:p>
    <w:p w:rsidR="007D4B1E" w:rsidRDefault="007D4B1E" w:rsidP="00014702">
      <w:pPr>
        <w:jc w:val="center"/>
        <w:rPr>
          <w:b/>
          <w:i/>
          <w:sz w:val="28"/>
        </w:rPr>
      </w:pPr>
      <w:proofErr w:type="gramStart"/>
      <w:r>
        <w:rPr>
          <w:b/>
          <w:i/>
          <w:sz w:val="28"/>
        </w:rPr>
        <w:t>traditional</w:t>
      </w:r>
      <w:proofErr w:type="gramEnd"/>
      <w:r>
        <w:rPr>
          <w:b/>
          <w:i/>
          <w:sz w:val="28"/>
        </w:rPr>
        <w:t xml:space="preserve"> classroom settings.</w:t>
      </w:r>
    </w:p>
    <w:p w:rsidR="007D4B1E" w:rsidRDefault="007D4B1E" w:rsidP="007D4B1E">
      <w:pPr>
        <w:jc w:val="center"/>
        <w:rPr>
          <w:b/>
          <w:sz w:val="28"/>
        </w:rPr>
      </w:pPr>
    </w:p>
    <w:p w:rsidR="007D4B1E" w:rsidRDefault="007D4B1E" w:rsidP="007D4B1E">
      <w:pPr>
        <w:rPr>
          <w:b/>
          <w:sz w:val="28"/>
        </w:rPr>
      </w:pPr>
      <w:r>
        <w:rPr>
          <w:b/>
          <w:sz w:val="28"/>
        </w:rPr>
        <w:t xml:space="preserve">Asynchronous Development: </w:t>
      </w:r>
    </w:p>
    <w:p w:rsidR="007D4B1E" w:rsidRDefault="007D4B1E" w:rsidP="007D4B1E">
      <w:pPr>
        <w:pStyle w:val="ListParagraph"/>
        <w:numPr>
          <w:ilvl w:val="0"/>
          <w:numId w:val="1"/>
        </w:numPr>
      </w:pPr>
      <w:r>
        <w:t>Social, Emotional, Physical, and Academic Development will not follow the traditional age limits that other children have. It will be like the equalizer on a sound unit – up and down in different areas. Although this is true of all children, the range of change will be more extreme with gifted individuals.</w:t>
      </w:r>
    </w:p>
    <w:p w:rsidR="007D4B1E" w:rsidRDefault="007D4B1E" w:rsidP="007D4B1E">
      <w:pPr>
        <w:pStyle w:val="ListParagraph"/>
        <w:numPr>
          <w:ilvl w:val="0"/>
          <w:numId w:val="1"/>
        </w:numPr>
      </w:pPr>
      <w:r>
        <w:t xml:space="preserve">Development may be </w:t>
      </w:r>
      <w:proofErr w:type="gramStart"/>
      <w:r>
        <w:t>subject</w:t>
      </w:r>
      <w:proofErr w:type="gramEnd"/>
      <w:r>
        <w:t xml:space="preserve"> specific.</w:t>
      </w:r>
    </w:p>
    <w:p w:rsidR="007D4B1E" w:rsidRDefault="007D4B1E" w:rsidP="007D4B1E">
      <w:pPr>
        <w:pStyle w:val="ListParagraph"/>
        <w:numPr>
          <w:ilvl w:val="0"/>
          <w:numId w:val="1"/>
        </w:numPr>
      </w:pPr>
      <w:r w:rsidRPr="005360BD">
        <w:rPr>
          <w:b/>
          <w:u w:val="single"/>
        </w:rPr>
        <w:t>Academic Impact:</w:t>
      </w:r>
      <w:r>
        <w:t xml:space="preserve"> </w:t>
      </w:r>
    </w:p>
    <w:p w:rsidR="007D4B1E" w:rsidRDefault="007D4B1E" w:rsidP="007D4B1E">
      <w:pPr>
        <w:pStyle w:val="ListParagraph"/>
        <w:numPr>
          <w:ilvl w:val="1"/>
          <w:numId w:val="1"/>
        </w:numPr>
      </w:pPr>
      <w:r>
        <w:t xml:space="preserve">This fluctuation may cause academic issues. For example, the </w:t>
      </w:r>
      <w:proofErr w:type="gramStart"/>
      <w:r>
        <w:t>8 year old</w:t>
      </w:r>
      <w:proofErr w:type="gramEnd"/>
      <w:r>
        <w:t xml:space="preserve"> child capable of reading on a high school level but the reading material available is not appropriate; or the math student who can do Algebra II but does not have the scientific background to accompany the problems presented.  Students may need both acceleration and an amount of remediation simultaneously. </w:t>
      </w:r>
    </w:p>
    <w:p w:rsidR="007D4B1E" w:rsidRDefault="007D4B1E" w:rsidP="007D4B1E">
      <w:pPr>
        <w:pStyle w:val="ListParagraph"/>
        <w:numPr>
          <w:ilvl w:val="1"/>
          <w:numId w:val="1"/>
        </w:numPr>
      </w:pPr>
      <w:r>
        <w:t xml:space="preserve">Peer relationships may be difficult because they think differently. </w:t>
      </w:r>
      <w:proofErr w:type="gramStart"/>
      <w:r>
        <w:t>their</w:t>
      </w:r>
      <w:proofErr w:type="gramEnd"/>
      <w:r>
        <w:t xml:space="preserve"> minds process ideas at a level that can be about two years+ beyond their peers. They want to “fit in</w:t>
      </w:r>
      <w:proofErr w:type="gramStart"/>
      <w:r>
        <w:t>”  and</w:t>
      </w:r>
      <w:proofErr w:type="gramEnd"/>
      <w:r>
        <w:t xml:space="preserve"> may appear to be immature since they do not exactly know how to act like their chronological peers.</w:t>
      </w:r>
    </w:p>
    <w:p w:rsidR="007D4B1E" w:rsidRPr="00701AD0" w:rsidRDefault="007D4B1E" w:rsidP="007D4B1E">
      <w:pPr>
        <w:pStyle w:val="ListParagraph"/>
        <w:numPr>
          <w:ilvl w:val="1"/>
          <w:numId w:val="1"/>
        </w:numPr>
      </w:pPr>
      <w:r>
        <w:t>Projects completed may not match the expectations they place on themselves because they may not have the manual skills to match their product goal. They may rip up or not hand in work that is more than acceptable for their age group.</w:t>
      </w:r>
    </w:p>
    <w:p w:rsidR="007D4B1E" w:rsidRDefault="007D4B1E" w:rsidP="007D4B1E">
      <w:pPr>
        <w:rPr>
          <w:b/>
          <w:sz w:val="28"/>
        </w:rPr>
      </w:pPr>
    </w:p>
    <w:p w:rsidR="007D4B1E" w:rsidRDefault="007D4B1E" w:rsidP="007D4B1E">
      <w:pPr>
        <w:rPr>
          <w:b/>
          <w:sz w:val="28"/>
        </w:rPr>
      </w:pPr>
      <w:r>
        <w:rPr>
          <w:b/>
          <w:sz w:val="28"/>
        </w:rPr>
        <w:t>Fast Rate of Acquisition:</w:t>
      </w:r>
    </w:p>
    <w:p w:rsidR="007D4B1E" w:rsidRDefault="007D4B1E" w:rsidP="007D4B1E">
      <w:pPr>
        <w:pStyle w:val="ListParagraph"/>
        <w:numPr>
          <w:ilvl w:val="0"/>
          <w:numId w:val="2"/>
        </w:numPr>
      </w:pPr>
      <w:r>
        <w:t xml:space="preserve">Pacing of lessons will be difficult for a gifted student. Average rates of acquisition require 7 repetitions to go from short term to </w:t>
      </w:r>
      <w:proofErr w:type="gramStart"/>
      <w:r>
        <w:t>long term</w:t>
      </w:r>
      <w:proofErr w:type="gramEnd"/>
      <w:r>
        <w:t xml:space="preserve"> memory. Gifted individuals may learn content in 1 – 3 repetitions.  They must implement coping skills continually through the many repetitions in class. (Imagine a regular education student in a special education class every day, all day. A parallel situation exists for gifted children.)</w:t>
      </w:r>
    </w:p>
    <w:p w:rsidR="007D4B1E" w:rsidRPr="005360BD" w:rsidRDefault="007D4B1E" w:rsidP="007D4B1E">
      <w:pPr>
        <w:pStyle w:val="ListParagraph"/>
        <w:rPr>
          <w:i/>
        </w:rPr>
      </w:pPr>
      <w:r w:rsidRPr="005360BD">
        <w:rPr>
          <w:i/>
        </w:rPr>
        <w:t>Coping skills may be positive or negative</w:t>
      </w:r>
      <w:r>
        <w:rPr>
          <w:i/>
        </w:rPr>
        <w:t xml:space="preserve"> behaviors</w:t>
      </w:r>
      <w:r w:rsidRPr="005360BD">
        <w:rPr>
          <w:i/>
        </w:rPr>
        <w:t>.</w:t>
      </w:r>
    </w:p>
    <w:p w:rsidR="007D4B1E" w:rsidRDefault="007D4B1E" w:rsidP="007D4B1E">
      <w:pPr>
        <w:pStyle w:val="ListParagraph"/>
        <w:numPr>
          <w:ilvl w:val="0"/>
          <w:numId w:val="2"/>
        </w:numPr>
      </w:pPr>
      <w:r>
        <w:t xml:space="preserve">Even when accelerated, pacing of lessons may continue to be an issue.  </w:t>
      </w:r>
    </w:p>
    <w:p w:rsidR="007D4B1E" w:rsidRDefault="007D4B1E" w:rsidP="007D4B1E">
      <w:pPr>
        <w:pStyle w:val="ListParagraph"/>
        <w:numPr>
          <w:ilvl w:val="0"/>
          <w:numId w:val="2"/>
        </w:numPr>
      </w:pPr>
      <w:r>
        <w:t xml:space="preserve">If they do struggle with understanding a concept, even though they get an “A,” their self-perception may be that they do not do well with a topic. This will impact on </w:t>
      </w:r>
      <w:proofErr w:type="gramStart"/>
      <w:r>
        <w:t>self esteem</w:t>
      </w:r>
      <w:proofErr w:type="gramEnd"/>
      <w:r>
        <w:t>.</w:t>
      </w:r>
    </w:p>
    <w:p w:rsidR="007D4B1E" w:rsidRDefault="007D4B1E" w:rsidP="007D4B1E">
      <w:pPr>
        <w:pStyle w:val="ListParagraph"/>
        <w:numPr>
          <w:ilvl w:val="0"/>
          <w:numId w:val="2"/>
        </w:numPr>
      </w:pPr>
      <w:r w:rsidRPr="005360BD">
        <w:rPr>
          <w:b/>
          <w:u w:val="single"/>
        </w:rPr>
        <w:t>Academic Impact:</w:t>
      </w:r>
      <w:r>
        <w:t xml:space="preserve"> </w:t>
      </w:r>
    </w:p>
    <w:p w:rsidR="007D4B1E" w:rsidRDefault="007D4B1E" w:rsidP="007D4B1E">
      <w:pPr>
        <w:pStyle w:val="ListParagraph"/>
        <w:numPr>
          <w:ilvl w:val="1"/>
          <w:numId w:val="2"/>
        </w:numPr>
      </w:pPr>
      <w:r>
        <w:t>May “know” answers without instruction; difficulty explaining their mental process in a sequential manner</w:t>
      </w:r>
    </w:p>
    <w:p w:rsidR="007D4B1E" w:rsidRDefault="007D4B1E" w:rsidP="007D4B1E">
      <w:pPr>
        <w:pStyle w:val="ListParagraph"/>
        <w:numPr>
          <w:ilvl w:val="1"/>
          <w:numId w:val="2"/>
        </w:numPr>
      </w:pPr>
      <w:r>
        <w:t xml:space="preserve">Students must continually exert mental effort to stay engaged through repeated presentations of information necessary for other students. </w:t>
      </w:r>
    </w:p>
    <w:p w:rsidR="007D4B1E" w:rsidRDefault="007D4B1E" w:rsidP="007D4B1E">
      <w:pPr>
        <w:pStyle w:val="ListParagraph"/>
        <w:numPr>
          <w:ilvl w:val="1"/>
          <w:numId w:val="2"/>
        </w:numPr>
      </w:pPr>
      <w:r>
        <w:t>May present issues over maintaining focus on content presented in class</w:t>
      </w:r>
    </w:p>
    <w:p w:rsidR="007D4B1E" w:rsidRDefault="007D4B1E" w:rsidP="007D4B1E">
      <w:pPr>
        <w:pStyle w:val="ListParagraph"/>
        <w:numPr>
          <w:ilvl w:val="1"/>
          <w:numId w:val="2"/>
        </w:numPr>
      </w:pPr>
      <w:r>
        <w:t>This may lead to on-going behavior problems. Students may:</w:t>
      </w:r>
    </w:p>
    <w:p w:rsidR="007D4B1E" w:rsidRDefault="007D4B1E" w:rsidP="007D4B1E">
      <w:pPr>
        <w:pStyle w:val="ListParagraph"/>
        <w:numPr>
          <w:ilvl w:val="0"/>
          <w:numId w:val="8"/>
        </w:numPr>
      </w:pPr>
      <w:proofErr w:type="gramStart"/>
      <w:r>
        <w:t>look</w:t>
      </w:r>
      <w:proofErr w:type="gramEnd"/>
      <w:r>
        <w:t xml:space="preserve"> for alternative activities during instruction</w:t>
      </w:r>
    </w:p>
    <w:p w:rsidR="007D4B1E" w:rsidRDefault="007D4B1E" w:rsidP="007D4B1E">
      <w:pPr>
        <w:pStyle w:val="ListParagraph"/>
        <w:numPr>
          <w:ilvl w:val="0"/>
          <w:numId w:val="8"/>
        </w:numPr>
      </w:pPr>
      <w:r>
        <w:t>“</w:t>
      </w:r>
      <w:proofErr w:type="gramStart"/>
      <w:r>
        <w:t>tune</w:t>
      </w:r>
      <w:proofErr w:type="gramEnd"/>
      <w:r>
        <w:t xml:space="preserve"> out” and not listen to directions</w:t>
      </w:r>
    </w:p>
    <w:p w:rsidR="007D4B1E" w:rsidRDefault="007D4B1E" w:rsidP="007D4B1E">
      <w:pPr>
        <w:pStyle w:val="ListParagraph"/>
        <w:numPr>
          <w:ilvl w:val="0"/>
          <w:numId w:val="8"/>
        </w:numPr>
      </w:pPr>
      <w:proofErr w:type="gramStart"/>
      <w:r>
        <w:t>do</w:t>
      </w:r>
      <w:proofErr w:type="gramEnd"/>
      <w:r>
        <w:t xml:space="preserve"> creative work rather than required assigned work</w:t>
      </w:r>
    </w:p>
    <w:p w:rsidR="007D4B1E" w:rsidRDefault="007D4B1E" w:rsidP="007D4B1E">
      <w:pPr>
        <w:pStyle w:val="ListParagraph"/>
        <w:numPr>
          <w:ilvl w:val="0"/>
          <w:numId w:val="8"/>
        </w:numPr>
      </w:pPr>
      <w:proofErr w:type="gramStart"/>
      <w:r>
        <w:t>rush</w:t>
      </w:r>
      <w:proofErr w:type="gramEnd"/>
      <w:r>
        <w:t xml:space="preserve"> through work and make careless errors</w:t>
      </w:r>
    </w:p>
    <w:p w:rsidR="007D4B1E" w:rsidRDefault="007D4B1E" w:rsidP="007D4B1E">
      <w:pPr>
        <w:pStyle w:val="ListParagraph"/>
      </w:pPr>
    </w:p>
    <w:p w:rsidR="007D4B1E" w:rsidRDefault="007D4B1E" w:rsidP="007D4B1E">
      <w:pPr>
        <w:pStyle w:val="ListParagraph"/>
        <w:numPr>
          <w:ilvl w:val="0"/>
          <w:numId w:val="9"/>
        </w:numPr>
      </w:pPr>
      <w:r>
        <w:t xml:space="preserve">Continual free </w:t>
      </w:r>
      <w:proofErr w:type="gramStart"/>
      <w:r>
        <w:t>reading  time</w:t>
      </w:r>
      <w:proofErr w:type="gramEnd"/>
      <w:r>
        <w:t xml:space="preserve"> when they complete work early is NOT adequate instructional use of time for these students.</w:t>
      </w:r>
    </w:p>
    <w:p w:rsidR="007D4B1E" w:rsidRPr="00514338" w:rsidRDefault="007D4B1E" w:rsidP="007D4B1E">
      <w:pPr>
        <w:pStyle w:val="ListParagraph"/>
        <w:ind w:left="1440"/>
      </w:pPr>
    </w:p>
    <w:p w:rsidR="007D4B1E" w:rsidRDefault="007D4B1E" w:rsidP="007D4B1E">
      <w:pPr>
        <w:rPr>
          <w:b/>
          <w:sz w:val="28"/>
        </w:rPr>
      </w:pPr>
      <w:r>
        <w:rPr>
          <w:b/>
          <w:sz w:val="28"/>
        </w:rPr>
        <w:t xml:space="preserve">Strong Rate of Retention: </w:t>
      </w:r>
    </w:p>
    <w:p w:rsidR="007D4B1E" w:rsidRDefault="007D4B1E" w:rsidP="007D4B1E">
      <w:pPr>
        <w:pStyle w:val="ListParagraph"/>
        <w:numPr>
          <w:ilvl w:val="0"/>
          <w:numId w:val="3"/>
        </w:numPr>
      </w:pPr>
      <w:r>
        <w:t>Gifted students retain information from previous years and do not need the amount of review provided within our spiraling curricula.</w:t>
      </w:r>
    </w:p>
    <w:p w:rsidR="007D4B1E" w:rsidRDefault="007D4B1E" w:rsidP="007D4B1E">
      <w:pPr>
        <w:pStyle w:val="ListParagraph"/>
        <w:numPr>
          <w:ilvl w:val="0"/>
          <w:numId w:val="3"/>
        </w:numPr>
      </w:pPr>
      <w:r>
        <w:t xml:space="preserve">Gifted students “absorb” information from their environment and continually apply these observations to new material in class – if new material is available. </w:t>
      </w:r>
    </w:p>
    <w:p w:rsidR="007D4B1E" w:rsidRDefault="007D4B1E" w:rsidP="007D4B1E">
      <w:pPr>
        <w:pStyle w:val="ListParagraph"/>
        <w:numPr>
          <w:ilvl w:val="0"/>
          <w:numId w:val="3"/>
        </w:numPr>
        <w:rPr>
          <w:b/>
          <w:u w:val="single"/>
        </w:rPr>
      </w:pPr>
      <w:r w:rsidRPr="005360BD">
        <w:rPr>
          <w:b/>
          <w:u w:val="single"/>
        </w:rPr>
        <w:t>Academic Impact:</w:t>
      </w:r>
    </w:p>
    <w:p w:rsidR="007D4B1E" w:rsidRPr="00A3598B" w:rsidRDefault="007D4B1E" w:rsidP="007D4B1E">
      <w:pPr>
        <w:pStyle w:val="ListParagraph"/>
        <w:numPr>
          <w:ilvl w:val="1"/>
          <w:numId w:val="3"/>
        </w:numPr>
        <w:rPr>
          <w:b/>
          <w:u w:val="single"/>
        </w:rPr>
      </w:pPr>
      <w:r>
        <w:t>Enrichment/compaction options for the first 2 – 3 chapters of a text or curriculum at the beginning of the year may be indicated</w:t>
      </w:r>
    </w:p>
    <w:p w:rsidR="007D4B1E" w:rsidRPr="00A3598B" w:rsidRDefault="007D4B1E" w:rsidP="007D4B1E">
      <w:pPr>
        <w:pStyle w:val="ListParagraph"/>
        <w:numPr>
          <w:ilvl w:val="1"/>
          <w:numId w:val="3"/>
        </w:numPr>
        <w:rPr>
          <w:b/>
          <w:u w:val="single"/>
        </w:rPr>
      </w:pPr>
      <w:r>
        <w:t>Opportunities/time in class to express ideas and concepts from background information</w:t>
      </w:r>
    </w:p>
    <w:p w:rsidR="007D4B1E" w:rsidRPr="005360BD" w:rsidRDefault="007D4B1E" w:rsidP="007D4B1E">
      <w:pPr>
        <w:pStyle w:val="ListParagraph"/>
        <w:numPr>
          <w:ilvl w:val="1"/>
          <w:numId w:val="3"/>
        </w:numPr>
        <w:rPr>
          <w:b/>
          <w:u w:val="single"/>
        </w:rPr>
      </w:pPr>
      <w:r>
        <w:t xml:space="preserve">Opportunities to express reasoning on test questions and discussions in class; may express important ideas that are non-traditional and outside of material presented </w:t>
      </w:r>
    </w:p>
    <w:p w:rsidR="007D4B1E" w:rsidRDefault="007D4B1E" w:rsidP="007D4B1E">
      <w:pPr>
        <w:rPr>
          <w:b/>
          <w:sz w:val="28"/>
        </w:rPr>
      </w:pPr>
    </w:p>
    <w:p w:rsidR="007D4B1E" w:rsidRDefault="007D4B1E" w:rsidP="007D4B1E">
      <w:pPr>
        <w:rPr>
          <w:b/>
          <w:sz w:val="28"/>
        </w:rPr>
      </w:pPr>
      <w:r>
        <w:rPr>
          <w:b/>
          <w:sz w:val="28"/>
        </w:rPr>
        <w:t>Intensities:</w:t>
      </w:r>
    </w:p>
    <w:p w:rsidR="007D4B1E" w:rsidRDefault="007D4B1E" w:rsidP="007D4B1E">
      <w:pPr>
        <w:pStyle w:val="ListParagraph"/>
        <w:numPr>
          <w:ilvl w:val="0"/>
          <w:numId w:val="4"/>
        </w:numPr>
      </w:pPr>
      <w:r>
        <w:t>Gifted Individuals frequently have “passions” and refuse to let go of a topic.</w:t>
      </w:r>
    </w:p>
    <w:p w:rsidR="007D4B1E" w:rsidRDefault="007D4B1E" w:rsidP="007D4B1E">
      <w:pPr>
        <w:pStyle w:val="ListParagraph"/>
        <w:numPr>
          <w:ilvl w:val="0"/>
          <w:numId w:val="4"/>
        </w:numPr>
      </w:pPr>
      <w:r>
        <w:t>The passion for depth may lead to issues over the breadth of curriculum presented. (</w:t>
      </w:r>
      <w:proofErr w:type="gramStart"/>
      <w:r>
        <w:t>engineering</w:t>
      </w:r>
      <w:proofErr w:type="gramEnd"/>
      <w:r>
        <w:t xml:space="preserve"> thought processes)</w:t>
      </w:r>
    </w:p>
    <w:p w:rsidR="007D4B1E" w:rsidRDefault="007D4B1E" w:rsidP="007D4B1E">
      <w:pPr>
        <w:pStyle w:val="ListParagraph"/>
        <w:numPr>
          <w:ilvl w:val="0"/>
          <w:numId w:val="4"/>
        </w:numPr>
      </w:pPr>
      <w:r>
        <w:t>Gifted students may exhibit extreme sensitivities to world issues, health issues, facial expressions of individuals around them, and have a strong sense of fair play.</w:t>
      </w:r>
    </w:p>
    <w:p w:rsidR="007D4B1E" w:rsidRDefault="007D4B1E" w:rsidP="007D4B1E">
      <w:pPr>
        <w:pStyle w:val="ListParagraph"/>
        <w:numPr>
          <w:ilvl w:val="0"/>
          <w:numId w:val="4"/>
        </w:numPr>
      </w:pPr>
      <w:r w:rsidRPr="005360BD">
        <w:rPr>
          <w:b/>
          <w:u w:val="single"/>
        </w:rPr>
        <w:t>Academic Impact:</w:t>
      </w:r>
      <w:r>
        <w:t xml:space="preserve"> </w:t>
      </w:r>
    </w:p>
    <w:p w:rsidR="007D4B1E" w:rsidRDefault="007D4B1E" w:rsidP="007D4B1E">
      <w:pPr>
        <w:pStyle w:val="ListParagraph"/>
        <w:numPr>
          <w:ilvl w:val="1"/>
          <w:numId w:val="4"/>
        </w:numPr>
      </w:pPr>
      <w:r>
        <w:t>May have difficulty switching to new content; mind does not work on a 45 minute time schedule; may need to allow more time for in-depth exploration of a topic or completion of a project. When the rest of the class is doing the repetitive work, these students may have the option of research.</w:t>
      </w:r>
    </w:p>
    <w:p w:rsidR="007D4B1E" w:rsidRDefault="007D4B1E" w:rsidP="007D4B1E">
      <w:pPr>
        <w:pStyle w:val="ListParagraph"/>
        <w:numPr>
          <w:ilvl w:val="1"/>
          <w:numId w:val="4"/>
        </w:numPr>
      </w:pPr>
      <w:r>
        <w:t>May argue that discipline is unfair or unjust</w:t>
      </w:r>
    </w:p>
    <w:p w:rsidR="007D4B1E" w:rsidRPr="00DE4480" w:rsidRDefault="007D4B1E" w:rsidP="007D4B1E">
      <w:pPr>
        <w:pStyle w:val="ListParagraph"/>
        <w:numPr>
          <w:ilvl w:val="1"/>
          <w:numId w:val="4"/>
        </w:numPr>
      </w:pPr>
      <w:r>
        <w:t>May exhibit unusual emotional responses to content or discussions</w:t>
      </w:r>
    </w:p>
    <w:p w:rsidR="007D4B1E" w:rsidRDefault="007D4B1E" w:rsidP="007D4B1E">
      <w:pPr>
        <w:rPr>
          <w:b/>
          <w:sz w:val="28"/>
        </w:rPr>
      </w:pPr>
    </w:p>
    <w:p w:rsidR="007D4B1E" w:rsidRDefault="007D4B1E" w:rsidP="007D4B1E">
      <w:pPr>
        <w:rPr>
          <w:b/>
          <w:sz w:val="28"/>
        </w:rPr>
      </w:pPr>
      <w:r>
        <w:rPr>
          <w:b/>
          <w:sz w:val="28"/>
        </w:rPr>
        <w:t>Complexity of Thought:</w:t>
      </w:r>
    </w:p>
    <w:p w:rsidR="007D4B1E" w:rsidRDefault="007D4B1E" w:rsidP="007D4B1E">
      <w:pPr>
        <w:pStyle w:val="ListParagraph"/>
        <w:numPr>
          <w:ilvl w:val="0"/>
          <w:numId w:val="6"/>
        </w:numPr>
      </w:pPr>
      <w:r>
        <w:t>Gifted individuals usually thrive on puzzles, multi-step problems and cross-thread ideas</w:t>
      </w:r>
    </w:p>
    <w:p w:rsidR="007D4B1E" w:rsidRDefault="007D4B1E" w:rsidP="007D4B1E">
      <w:pPr>
        <w:pStyle w:val="ListParagraph"/>
        <w:numPr>
          <w:ilvl w:val="0"/>
          <w:numId w:val="6"/>
        </w:numPr>
      </w:pPr>
      <w:r>
        <w:t>May multi-task continually, if not in action, definitely in their minds</w:t>
      </w:r>
    </w:p>
    <w:p w:rsidR="007D4B1E" w:rsidRDefault="007D4B1E" w:rsidP="007D4B1E">
      <w:pPr>
        <w:pStyle w:val="ListParagraph"/>
        <w:numPr>
          <w:ilvl w:val="0"/>
          <w:numId w:val="6"/>
        </w:numPr>
      </w:pPr>
      <w:r>
        <w:t>Adult sense of conflict, concepts, humor</w:t>
      </w:r>
    </w:p>
    <w:p w:rsidR="007D4B1E" w:rsidRDefault="007D4B1E" w:rsidP="007D4B1E">
      <w:pPr>
        <w:pStyle w:val="ListParagraph"/>
        <w:numPr>
          <w:ilvl w:val="0"/>
          <w:numId w:val="6"/>
        </w:numPr>
      </w:pPr>
      <w:r w:rsidRPr="005360BD">
        <w:rPr>
          <w:b/>
          <w:u w:val="single"/>
        </w:rPr>
        <w:t>Academic Impact:</w:t>
      </w:r>
      <w:r>
        <w:t xml:space="preserve"> </w:t>
      </w:r>
    </w:p>
    <w:p w:rsidR="007D4B1E" w:rsidRDefault="007D4B1E" w:rsidP="007D4B1E">
      <w:pPr>
        <w:pStyle w:val="ListParagraph"/>
        <w:numPr>
          <w:ilvl w:val="1"/>
          <w:numId w:val="6"/>
        </w:numPr>
      </w:pPr>
      <w:r>
        <w:t>Create their own mental gymnastic exercises or new applications beyond what the teacher wants and requires</w:t>
      </w:r>
    </w:p>
    <w:p w:rsidR="007D4B1E" w:rsidRDefault="007D4B1E" w:rsidP="007D4B1E">
      <w:pPr>
        <w:pStyle w:val="ListParagraph"/>
        <w:numPr>
          <w:ilvl w:val="1"/>
          <w:numId w:val="6"/>
        </w:numPr>
      </w:pPr>
      <w:r>
        <w:t>May “monitor” class activities while pursuing a different train of thought in their own minds; miss directions or comments in class</w:t>
      </w:r>
    </w:p>
    <w:p w:rsidR="007D4B1E" w:rsidRDefault="007D4B1E" w:rsidP="007D4B1E">
      <w:pPr>
        <w:pStyle w:val="ListParagraph"/>
        <w:numPr>
          <w:ilvl w:val="1"/>
          <w:numId w:val="6"/>
        </w:numPr>
      </w:pPr>
      <w:r>
        <w:t>Exhibit startling insights and connections to class discussions; teachers may frequently not have time in class to pursue the ideas the student considers valuable</w:t>
      </w:r>
    </w:p>
    <w:p w:rsidR="007D4B1E" w:rsidRPr="00A05BA5" w:rsidRDefault="007D4B1E" w:rsidP="007D4B1E">
      <w:pPr>
        <w:pStyle w:val="ListParagraph"/>
        <w:numPr>
          <w:ilvl w:val="1"/>
          <w:numId w:val="6"/>
        </w:numPr>
      </w:pPr>
      <w:r>
        <w:t>May make work more complex than the obvious response expected</w:t>
      </w:r>
    </w:p>
    <w:p w:rsidR="007D4B1E" w:rsidRDefault="007D4B1E" w:rsidP="007D4B1E">
      <w:pPr>
        <w:rPr>
          <w:b/>
          <w:sz w:val="28"/>
        </w:rPr>
      </w:pPr>
    </w:p>
    <w:p w:rsidR="007D4B1E" w:rsidRDefault="007D4B1E" w:rsidP="007D4B1E">
      <w:pPr>
        <w:rPr>
          <w:b/>
          <w:sz w:val="28"/>
        </w:rPr>
      </w:pPr>
      <w:r>
        <w:rPr>
          <w:b/>
          <w:sz w:val="28"/>
        </w:rPr>
        <w:t>Creative Thought:</w:t>
      </w:r>
    </w:p>
    <w:p w:rsidR="007D4B1E" w:rsidRPr="002C1DA7" w:rsidRDefault="007D4B1E" w:rsidP="007D4B1E">
      <w:pPr>
        <w:pStyle w:val="ListParagraph"/>
        <w:numPr>
          <w:ilvl w:val="0"/>
          <w:numId w:val="5"/>
        </w:numPr>
        <w:rPr>
          <w:b/>
          <w:sz w:val="28"/>
        </w:rPr>
      </w:pPr>
      <w:r>
        <w:t>This trait does not apply to all gifted individuals. Some may be rigid, precise thinkers and learners.</w:t>
      </w:r>
    </w:p>
    <w:p w:rsidR="007D4B1E" w:rsidRPr="002C1DA7" w:rsidRDefault="007D4B1E" w:rsidP="007D4B1E">
      <w:pPr>
        <w:pStyle w:val="ListParagraph"/>
        <w:numPr>
          <w:ilvl w:val="0"/>
          <w:numId w:val="5"/>
        </w:numPr>
        <w:rPr>
          <w:b/>
          <w:sz w:val="28"/>
        </w:rPr>
      </w:pPr>
      <w:r>
        <w:t>Creativity measures may include the following traits:</w:t>
      </w:r>
    </w:p>
    <w:p w:rsidR="007D4B1E" w:rsidRPr="002C1DA7" w:rsidRDefault="007D4B1E" w:rsidP="007D4B1E">
      <w:pPr>
        <w:pStyle w:val="ListParagraph"/>
        <w:numPr>
          <w:ilvl w:val="1"/>
          <w:numId w:val="5"/>
        </w:numPr>
        <w:rPr>
          <w:b/>
          <w:sz w:val="28"/>
        </w:rPr>
      </w:pPr>
      <w:r>
        <w:t>Fluency – flow of many ideas</w:t>
      </w:r>
    </w:p>
    <w:p w:rsidR="007D4B1E" w:rsidRPr="002C1DA7" w:rsidRDefault="007D4B1E" w:rsidP="007D4B1E">
      <w:pPr>
        <w:pStyle w:val="ListParagraph"/>
        <w:numPr>
          <w:ilvl w:val="1"/>
          <w:numId w:val="5"/>
        </w:numPr>
        <w:rPr>
          <w:b/>
          <w:sz w:val="28"/>
        </w:rPr>
      </w:pPr>
      <w:r>
        <w:t xml:space="preserve">Flexibility – change of category of ideas, applying concepts to different situations </w:t>
      </w:r>
    </w:p>
    <w:p w:rsidR="007D4B1E" w:rsidRPr="002C1DA7" w:rsidRDefault="007D4B1E" w:rsidP="007D4B1E">
      <w:pPr>
        <w:pStyle w:val="ListParagraph"/>
        <w:numPr>
          <w:ilvl w:val="1"/>
          <w:numId w:val="5"/>
        </w:numPr>
        <w:rPr>
          <w:b/>
          <w:sz w:val="28"/>
        </w:rPr>
      </w:pPr>
      <w:r>
        <w:t>Elaboration – adding details to an idea</w:t>
      </w:r>
    </w:p>
    <w:p w:rsidR="007D4B1E" w:rsidRPr="002C1DA7" w:rsidRDefault="007D4B1E" w:rsidP="007D4B1E">
      <w:pPr>
        <w:pStyle w:val="ListParagraph"/>
        <w:numPr>
          <w:ilvl w:val="1"/>
          <w:numId w:val="5"/>
        </w:numPr>
        <w:rPr>
          <w:b/>
        </w:rPr>
      </w:pPr>
      <w:r w:rsidRPr="002C1DA7">
        <w:t>Origina</w:t>
      </w:r>
      <w:r>
        <w:t>lity – new idea or a new application for an existing idea</w:t>
      </w:r>
    </w:p>
    <w:p w:rsidR="007D4B1E" w:rsidRPr="002C1DA7" w:rsidRDefault="007D4B1E" w:rsidP="007D4B1E">
      <w:pPr>
        <w:pStyle w:val="ListParagraph"/>
        <w:numPr>
          <w:ilvl w:val="1"/>
          <w:numId w:val="5"/>
        </w:numPr>
        <w:rPr>
          <w:b/>
        </w:rPr>
      </w:pPr>
      <w:r>
        <w:t>Risk Taking – if you don’t risk sharing, no one will know your creative idea</w:t>
      </w:r>
    </w:p>
    <w:p w:rsidR="007D4B1E" w:rsidRPr="00514338" w:rsidRDefault="007D4B1E" w:rsidP="007D4B1E">
      <w:pPr>
        <w:pStyle w:val="ListParagraph"/>
        <w:numPr>
          <w:ilvl w:val="1"/>
          <w:numId w:val="5"/>
        </w:numPr>
        <w:rPr>
          <w:b/>
        </w:rPr>
      </w:pPr>
      <w:r>
        <w:t>Intuition – listening to the “gut” or feelings about a concept</w:t>
      </w:r>
    </w:p>
    <w:p w:rsidR="007D4B1E" w:rsidRPr="00514338" w:rsidRDefault="007D4B1E" w:rsidP="007D4B1E">
      <w:pPr>
        <w:pStyle w:val="ListParagraph"/>
        <w:numPr>
          <w:ilvl w:val="0"/>
          <w:numId w:val="5"/>
        </w:numPr>
        <w:rPr>
          <w:b/>
        </w:rPr>
      </w:pPr>
      <w:r>
        <w:rPr>
          <w:b/>
          <w:u w:val="single"/>
        </w:rPr>
        <w:t xml:space="preserve">Academic Impact: </w:t>
      </w:r>
    </w:p>
    <w:p w:rsidR="007D4B1E" w:rsidRDefault="007D4B1E" w:rsidP="007D4B1E">
      <w:pPr>
        <w:pStyle w:val="ListParagraph"/>
        <w:numPr>
          <w:ilvl w:val="1"/>
          <w:numId w:val="5"/>
        </w:numPr>
      </w:pPr>
      <w:r w:rsidRPr="009E700D">
        <w:t>Creative flow</w:t>
      </w:r>
      <w:r>
        <w:t xml:space="preserve"> may take more time than classroom situations allow</w:t>
      </w:r>
    </w:p>
    <w:p w:rsidR="007D4B1E" w:rsidRDefault="007D4B1E" w:rsidP="007D4B1E">
      <w:pPr>
        <w:pStyle w:val="ListParagraph"/>
        <w:numPr>
          <w:ilvl w:val="1"/>
          <w:numId w:val="5"/>
        </w:numPr>
      </w:pPr>
      <w:r>
        <w:t>Different ideas may or may not be honored/valued in the classroom setting; may inhibit a natural ability that keeps surfacing</w:t>
      </w:r>
    </w:p>
    <w:p w:rsidR="007D4B1E" w:rsidRPr="009E700D" w:rsidRDefault="007D4B1E" w:rsidP="007D4B1E">
      <w:pPr>
        <w:pStyle w:val="ListParagraph"/>
        <w:numPr>
          <w:ilvl w:val="1"/>
          <w:numId w:val="5"/>
        </w:numPr>
      </w:pPr>
      <w:r>
        <w:t>May lead classroom discussions/projects in unexpected directions</w:t>
      </w:r>
    </w:p>
    <w:p w:rsidR="007D4B1E" w:rsidRDefault="007D4B1E" w:rsidP="007D4B1E">
      <w:pPr>
        <w:rPr>
          <w:b/>
          <w:sz w:val="28"/>
        </w:rPr>
      </w:pPr>
    </w:p>
    <w:p w:rsidR="007D4B1E" w:rsidRDefault="007D4B1E" w:rsidP="007D4B1E">
      <w:pPr>
        <w:rPr>
          <w:b/>
          <w:sz w:val="28"/>
        </w:rPr>
      </w:pPr>
      <w:r>
        <w:rPr>
          <w:b/>
          <w:sz w:val="28"/>
        </w:rPr>
        <w:t>Social and Emotional Traits:</w:t>
      </w:r>
    </w:p>
    <w:p w:rsidR="007D4B1E" w:rsidRDefault="007D4B1E" w:rsidP="007D4B1E">
      <w:pPr>
        <w:pStyle w:val="ListParagraph"/>
        <w:numPr>
          <w:ilvl w:val="0"/>
          <w:numId w:val="7"/>
        </w:numPr>
        <w:jc w:val="both"/>
      </w:pPr>
      <w:r>
        <w:t xml:space="preserve">Gifted individuals may have better relationships with students older than they are. The peer group may not be a good match.  </w:t>
      </w:r>
    </w:p>
    <w:p w:rsidR="007D4B1E" w:rsidRDefault="007D4B1E" w:rsidP="007D4B1E">
      <w:pPr>
        <w:pStyle w:val="ListParagraph"/>
        <w:numPr>
          <w:ilvl w:val="1"/>
          <w:numId w:val="7"/>
        </w:numPr>
        <w:jc w:val="both"/>
      </w:pPr>
      <w:r>
        <w:t>They may “dumb themselves down” to try and fit in with their peers. They overshoot how young to act and may appear immature.</w:t>
      </w:r>
    </w:p>
    <w:p w:rsidR="007D4B1E" w:rsidRDefault="007D4B1E" w:rsidP="007D4B1E">
      <w:pPr>
        <w:pStyle w:val="ListParagraph"/>
        <w:numPr>
          <w:ilvl w:val="1"/>
          <w:numId w:val="7"/>
        </w:numPr>
        <w:jc w:val="both"/>
      </w:pPr>
      <w:r>
        <w:t>Many behavior problems disappear when a student is in an accelerated setting.</w:t>
      </w:r>
    </w:p>
    <w:p w:rsidR="007D4B1E" w:rsidRDefault="007D4B1E" w:rsidP="007D4B1E">
      <w:pPr>
        <w:pStyle w:val="ListParagraph"/>
        <w:numPr>
          <w:ilvl w:val="1"/>
          <w:numId w:val="7"/>
        </w:numPr>
        <w:jc w:val="both"/>
      </w:pPr>
      <w:r>
        <w:t>Friends are chosen on the basis of interest and not necessarily age.</w:t>
      </w:r>
    </w:p>
    <w:p w:rsidR="007D4B1E" w:rsidRDefault="007D4B1E" w:rsidP="007D4B1E">
      <w:pPr>
        <w:pStyle w:val="ListParagraph"/>
        <w:numPr>
          <w:ilvl w:val="0"/>
          <w:numId w:val="7"/>
        </w:numPr>
        <w:jc w:val="both"/>
      </w:pPr>
      <w:r>
        <w:t xml:space="preserve">Individuals may exhibit </w:t>
      </w:r>
      <w:proofErr w:type="spellStart"/>
      <w:r>
        <w:t>perfectionistic</w:t>
      </w:r>
      <w:proofErr w:type="spellEnd"/>
      <w:r>
        <w:t xml:space="preserve"> tendencies.  </w:t>
      </w:r>
    </w:p>
    <w:p w:rsidR="007D4B1E" w:rsidRDefault="007D4B1E" w:rsidP="007D4B1E">
      <w:pPr>
        <w:pStyle w:val="ListParagraph"/>
        <w:numPr>
          <w:ilvl w:val="0"/>
          <w:numId w:val="7"/>
        </w:numPr>
        <w:jc w:val="both"/>
      </w:pPr>
      <w:r>
        <w:t xml:space="preserve">Because they think differently than those around them, they may become more reflective and introspective. </w:t>
      </w:r>
    </w:p>
    <w:p w:rsidR="007D4B1E" w:rsidRDefault="007D4B1E" w:rsidP="007D4B1E">
      <w:pPr>
        <w:pStyle w:val="ListParagraph"/>
        <w:numPr>
          <w:ilvl w:val="0"/>
          <w:numId w:val="7"/>
        </w:numPr>
        <w:jc w:val="both"/>
      </w:pPr>
      <w:r>
        <w:t xml:space="preserve">Leadership training is recommended. Gifted students may need help with executive functioning skills: organization, paying attention, finishing work on a set timeline, tolerating frustration, </w:t>
      </w:r>
      <w:proofErr w:type="gramStart"/>
      <w:r>
        <w:t>controlling</w:t>
      </w:r>
      <w:proofErr w:type="gramEnd"/>
      <w:r>
        <w:t xml:space="preserve"> outbursts.  </w:t>
      </w:r>
    </w:p>
    <w:p w:rsidR="007D4B1E" w:rsidRDefault="007D4B1E" w:rsidP="007D4B1E">
      <w:pPr>
        <w:pStyle w:val="ListParagraph"/>
        <w:numPr>
          <w:ilvl w:val="0"/>
          <w:numId w:val="7"/>
        </w:numPr>
        <w:jc w:val="both"/>
      </w:pPr>
      <w:r>
        <w:t>In later grades, they may need help with study skills. In lower grades, information is learned easily and they do not develop the study skills that other students needed to learn.</w:t>
      </w:r>
    </w:p>
    <w:p w:rsidR="007D4B1E" w:rsidRDefault="007D4B1E" w:rsidP="007D4B1E">
      <w:pPr>
        <w:pStyle w:val="ListParagraph"/>
        <w:numPr>
          <w:ilvl w:val="0"/>
          <w:numId w:val="7"/>
        </w:numPr>
        <w:jc w:val="both"/>
      </w:pPr>
      <w:r>
        <w:t>Many gifted students have poor self-esteem because they know they are different from other students.</w:t>
      </w:r>
    </w:p>
    <w:p w:rsidR="007D4B1E" w:rsidRDefault="007D4B1E" w:rsidP="007D4B1E">
      <w:pPr>
        <w:pStyle w:val="ListParagraph"/>
        <w:numPr>
          <w:ilvl w:val="0"/>
          <w:numId w:val="7"/>
        </w:numPr>
        <w:jc w:val="both"/>
      </w:pPr>
      <w:r>
        <w:t xml:space="preserve">The higher the IQ, the greater the percentage of introverts. Introverts need time alone to recharge and tend not to prefer working in groups. Among the most highly gifted 87% are introverted. In the general population, 77% of the students are extroverts. </w:t>
      </w:r>
    </w:p>
    <w:p w:rsidR="007D4B1E" w:rsidRDefault="007D4B1E" w:rsidP="007D4B1E">
      <w:pPr>
        <w:pStyle w:val="ListParagraph"/>
        <w:jc w:val="both"/>
      </w:pPr>
    </w:p>
    <w:p w:rsidR="007D4B1E" w:rsidRPr="007D1C49" w:rsidRDefault="007D4B1E" w:rsidP="007D4B1E">
      <w:pPr>
        <w:pStyle w:val="ListParagraph"/>
        <w:ind w:left="0"/>
        <w:jc w:val="both"/>
      </w:pPr>
      <w:r>
        <w:rPr>
          <w:b/>
          <w:sz w:val="28"/>
        </w:rPr>
        <w:t xml:space="preserve">Gifted Underachievement  </w:t>
      </w:r>
      <w:r>
        <w:t>(Research by Silverman, 2004)</w:t>
      </w:r>
    </w:p>
    <w:p w:rsidR="007D4B1E" w:rsidRDefault="007D4B1E" w:rsidP="007D4B1E">
      <w:pPr>
        <w:pStyle w:val="ListParagraph"/>
        <w:numPr>
          <w:ilvl w:val="0"/>
          <w:numId w:val="11"/>
        </w:numPr>
        <w:jc w:val="both"/>
      </w:pPr>
      <w:r>
        <w:t>Be aware of whether the student is an underachiever or a “selective consumer”</w:t>
      </w:r>
    </w:p>
    <w:p w:rsidR="007D4B1E" w:rsidRDefault="007D4B1E" w:rsidP="007D4B1E">
      <w:pPr>
        <w:pStyle w:val="ListParagraph"/>
        <w:numPr>
          <w:ilvl w:val="0"/>
          <w:numId w:val="11"/>
        </w:numPr>
        <w:jc w:val="both"/>
      </w:pPr>
      <w:r>
        <w:t>May be based on an unfounded fear of either failure or success or</w:t>
      </w:r>
    </w:p>
    <w:p w:rsidR="007D4B1E" w:rsidRDefault="007D4B1E" w:rsidP="007D4B1E">
      <w:pPr>
        <w:pStyle w:val="ListParagraph"/>
        <w:numPr>
          <w:ilvl w:val="0"/>
          <w:numId w:val="11"/>
        </w:numPr>
        <w:jc w:val="both"/>
      </w:pPr>
      <w:r>
        <w:t>Being unaccepted by peers</w:t>
      </w:r>
    </w:p>
    <w:p w:rsidR="007D4B1E" w:rsidRDefault="007D4B1E" w:rsidP="007D4B1E">
      <w:pPr>
        <w:pStyle w:val="ListParagraph"/>
        <w:numPr>
          <w:ilvl w:val="0"/>
          <w:numId w:val="11"/>
        </w:numPr>
        <w:jc w:val="both"/>
      </w:pPr>
      <w:r>
        <w:t xml:space="preserve">An undetected learning disability may exist. Gifted ability and coping </w:t>
      </w:r>
      <w:proofErr w:type="gramStart"/>
      <w:r>
        <w:t>skills  may</w:t>
      </w:r>
      <w:proofErr w:type="gramEnd"/>
      <w:r>
        <w:t xml:space="preserve"> mask learning issues</w:t>
      </w:r>
    </w:p>
    <w:p w:rsidR="007D4B1E" w:rsidRDefault="007D4B1E" w:rsidP="007D4B1E">
      <w:pPr>
        <w:pStyle w:val="ListParagraph"/>
        <w:numPr>
          <w:ilvl w:val="0"/>
          <w:numId w:val="11"/>
        </w:numPr>
        <w:jc w:val="both"/>
      </w:pPr>
      <w:r>
        <w:t xml:space="preserve">Lack of challenge to maintain interest </w:t>
      </w:r>
    </w:p>
    <w:p w:rsidR="007D4B1E" w:rsidRDefault="007D4B1E" w:rsidP="007D4B1E">
      <w:pPr>
        <w:pStyle w:val="ListParagraph"/>
        <w:numPr>
          <w:ilvl w:val="0"/>
          <w:numId w:val="11"/>
        </w:numPr>
        <w:jc w:val="both"/>
      </w:pPr>
      <w:r>
        <w:rPr>
          <w:b/>
          <w:u w:val="single"/>
        </w:rPr>
        <w:t>Academic Impact</w:t>
      </w:r>
    </w:p>
    <w:p w:rsidR="007D4B1E" w:rsidRDefault="007D4B1E" w:rsidP="007D4B1E">
      <w:pPr>
        <w:pStyle w:val="ListParagraph"/>
        <w:numPr>
          <w:ilvl w:val="0"/>
          <w:numId w:val="10"/>
        </w:numPr>
        <w:jc w:val="both"/>
      </w:pPr>
      <w:r>
        <w:t>Students may intentionally decide to not complete work</w:t>
      </w:r>
    </w:p>
    <w:p w:rsidR="007D4B1E" w:rsidRDefault="007D4B1E" w:rsidP="007D4B1E">
      <w:pPr>
        <w:pStyle w:val="ListParagraph"/>
        <w:numPr>
          <w:ilvl w:val="0"/>
          <w:numId w:val="10"/>
        </w:numPr>
        <w:jc w:val="both"/>
      </w:pPr>
      <w:r>
        <w:t>An educational setting is needed that creates:</w:t>
      </w:r>
    </w:p>
    <w:p w:rsidR="007D4B1E" w:rsidRDefault="007D4B1E" w:rsidP="007D4B1E">
      <w:pPr>
        <w:pStyle w:val="ListParagraph"/>
        <w:numPr>
          <w:ilvl w:val="1"/>
          <w:numId w:val="10"/>
        </w:numPr>
        <w:jc w:val="both"/>
      </w:pPr>
      <w:r>
        <w:t>Opportunities for taking calculated risks</w:t>
      </w:r>
    </w:p>
    <w:p w:rsidR="007D4B1E" w:rsidRDefault="007D4B1E" w:rsidP="007D4B1E">
      <w:pPr>
        <w:pStyle w:val="ListParagraph"/>
        <w:numPr>
          <w:ilvl w:val="1"/>
          <w:numId w:val="10"/>
        </w:numPr>
        <w:jc w:val="both"/>
      </w:pPr>
      <w:r>
        <w:t>One that builds resiliency to challenge</w:t>
      </w:r>
    </w:p>
    <w:p w:rsidR="007D4B1E" w:rsidRDefault="007D4B1E" w:rsidP="007D4B1E">
      <w:pPr>
        <w:pStyle w:val="ListParagraph"/>
        <w:numPr>
          <w:ilvl w:val="1"/>
          <w:numId w:val="10"/>
        </w:numPr>
        <w:jc w:val="both"/>
      </w:pPr>
      <w:r>
        <w:t>Opportunity to build effective study skills through challenge and rigor</w:t>
      </w:r>
    </w:p>
    <w:p w:rsidR="007D4B1E" w:rsidRPr="007D1C49" w:rsidRDefault="007D4B1E" w:rsidP="007D4B1E">
      <w:pPr>
        <w:pStyle w:val="ListParagraph"/>
        <w:numPr>
          <w:ilvl w:val="1"/>
          <w:numId w:val="10"/>
        </w:numPr>
        <w:jc w:val="both"/>
      </w:pPr>
      <w:r>
        <w:t xml:space="preserve">One that provides socially acceptable competition </w:t>
      </w:r>
    </w:p>
    <w:p w:rsidR="007D4B1E" w:rsidRDefault="007D4B1E" w:rsidP="007D4B1E">
      <w:pPr>
        <w:pStyle w:val="ListParagraph"/>
        <w:ind w:left="0"/>
        <w:jc w:val="both"/>
        <w:rPr>
          <w:b/>
          <w:sz w:val="28"/>
        </w:rPr>
      </w:pPr>
    </w:p>
    <w:p w:rsidR="007D4B1E" w:rsidRDefault="007D4B1E" w:rsidP="007D4B1E">
      <w:pPr>
        <w:pStyle w:val="ListParagraph"/>
        <w:ind w:left="0"/>
        <w:jc w:val="both"/>
        <w:rPr>
          <w:b/>
          <w:sz w:val="28"/>
        </w:rPr>
      </w:pPr>
    </w:p>
    <w:p w:rsidR="007D4B1E" w:rsidRPr="00014702" w:rsidRDefault="007D4B1E" w:rsidP="007D4B1E">
      <w:pPr>
        <w:pStyle w:val="ListParagraph"/>
        <w:ind w:left="0"/>
        <w:jc w:val="both"/>
        <w:rPr>
          <w:i/>
        </w:rPr>
      </w:pPr>
      <w:r w:rsidRPr="00014702">
        <w:rPr>
          <w:i/>
        </w:rPr>
        <w:t>Linda Deal, 2013</w:t>
      </w:r>
    </w:p>
    <w:p w:rsidR="007D4B1E" w:rsidRDefault="007D4B1E" w:rsidP="007D4B1E">
      <w:pPr>
        <w:pStyle w:val="ListParagraph"/>
        <w:jc w:val="both"/>
      </w:pPr>
    </w:p>
    <w:p w:rsidR="007D4B1E" w:rsidRDefault="007D4B1E" w:rsidP="007D4B1E">
      <w:pPr>
        <w:pStyle w:val="ListParagraph"/>
        <w:jc w:val="both"/>
      </w:pPr>
    </w:p>
    <w:p w:rsidR="007D4B1E" w:rsidRDefault="007D4B1E" w:rsidP="007D4B1E">
      <w:pPr>
        <w:pStyle w:val="ListParagraph"/>
        <w:jc w:val="both"/>
      </w:pPr>
    </w:p>
    <w:p w:rsidR="007D4B1E" w:rsidRDefault="007D4B1E" w:rsidP="007D4B1E">
      <w:pPr>
        <w:pStyle w:val="ListParagraph"/>
        <w:jc w:val="both"/>
      </w:pPr>
    </w:p>
    <w:p w:rsidR="007D4B1E" w:rsidRDefault="007D4B1E" w:rsidP="007D4B1E">
      <w:pPr>
        <w:pStyle w:val="ListParagraph"/>
        <w:jc w:val="both"/>
      </w:pPr>
    </w:p>
    <w:p w:rsidR="007D4B1E" w:rsidRDefault="007D4B1E" w:rsidP="007D4B1E">
      <w:pPr>
        <w:pStyle w:val="ListParagraph"/>
        <w:jc w:val="both"/>
      </w:pPr>
    </w:p>
    <w:p w:rsidR="007D4B1E" w:rsidRDefault="007D4B1E" w:rsidP="007D4B1E">
      <w:pPr>
        <w:pStyle w:val="ListParagraph"/>
        <w:jc w:val="both"/>
      </w:pPr>
    </w:p>
    <w:p w:rsidR="007D4B1E" w:rsidRDefault="007D4B1E" w:rsidP="007D4B1E">
      <w:pPr>
        <w:pStyle w:val="ListParagraph"/>
        <w:jc w:val="both"/>
      </w:pPr>
    </w:p>
    <w:p w:rsidR="007D4B1E" w:rsidRPr="00FA2F3B" w:rsidRDefault="007D4B1E" w:rsidP="007D4B1E">
      <w:pPr>
        <w:rPr>
          <w:b/>
        </w:rPr>
      </w:pPr>
    </w:p>
    <w:p w:rsidR="007B0BBB" w:rsidRDefault="00014702"/>
    <w:sectPr w:rsidR="007B0BBB" w:rsidSect="00FA7BA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584"/>
    <w:multiLevelType w:val="hybridMultilevel"/>
    <w:tmpl w:val="ADDC60F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FE7312"/>
    <w:multiLevelType w:val="hybridMultilevel"/>
    <w:tmpl w:val="9C7C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C33E7"/>
    <w:multiLevelType w:val="hybridMultilevel"/>
    <w:tmpl w:val="A8D46C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7801B6A"/>
    <w:multiLevelType w:val="hybridMultilevel"/>
    <w:tmpl w:val="E180A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D1A43"/>
    <w:multiLevelType w:val="hybridMultilevel"/>
    <w:tmpl w:val="5FA805F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CB0738"/>
    <w:multiLevelType w:val="hybridMultilevel"/>
    <w:tmpl w:val="24BA5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C6937"/>
    <w:multiLevelType w:val="hybridMultilevel"/>
    <w:tmpl w:val="5B7A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3C1AC0"/>
    <w:multiLevelType w:val="hybridMultilevel"/>
    <w:tmpl w:val="CFFED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C4D18"/>
    <w:multiLevelType w:val="hybridMultilevel"/>
    <w:tmpl w:val="C41E579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8B25C8"/>
    <w:multiLevelType w:val="hybridMultilevel"/>
    <w:tmpl w:val="4286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8172B"/>
    <w:multiLevelType w:val="hybridMultilevel"/>
    <w:tmpl w:val="AC301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7"/>
  </w:num>
  <w:num w:numId="5">
    <w:abstractNumId w:val="9"/>
  </w:num>
  <w:num w:numId="6">
    <w:abstractNumId w:val="1"/>
  </w:num>
  <w:num w:numId="7">
    <w:abstractNumId w:val="3"/>
  </w:num>
  <w:num w:numId="8">
    <w:abstractNumId w:val="2"/>
  </w:num>
  <w:num w:numId="9">
    <w:abstractNumId w:val="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4B1E"/>
    <w:rsid w:val="00014702"/>
    <w:rsid w:val="007D4B1E"/>
    <w:rsid w:val="00AC3EE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1E"/>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D4B1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1173</Words>
  <Characters>6689</Characters>
  <Application>Microsoft Macintosh Word</Application>
  <DocSecurity>0</DocSecurity>
  <Lines>55</Lines>
  <Paragraphs>13</Paragraphs>
  <ScaleCrop>false</ScaleCrop>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Linda Deal</dc:creator>
  <cp:keywords/>
  <cp:lastModifiedBy> Linda Deal</cp:lastModifiedBy>
  <cp:revision>2</cp:revision>
  <cp:lastPrinted>2014-08-26T14:22:00Z</cp:lastPrinted>
  <dcterms:created xsi:type="dcterms:W3CDTF">2014-08-26T14:20:00Z</dcterms:created>
  <dcterms:modified xsi:type="dcterms:W3CDTF">2016-10-27T11:52:00Z</dcterms:modified>
</cp:coreProperties>
</file>